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06" w:rsidRDefault="00D44206" w:rsidP="00D44206">
      <w:pPr>
        <w:ind w:firstLine="708"/>
        <w:jc w:val="both"/>
        <w:rPr>
          <w:b/>
        </w:rPr>
      </w:pPr>
    </w:p>
    <w:p w:rsidR="0013722C" w:rsidRDefault="0013722C" w:rsidP="00D44206">
      <w:pPr>
        <w:ind w:firstLine="708"/>
        <w:jc w:val="both"/>
      </w:pPr>
    </w:p>
    <w:p w:rsidR="00D44206" w:rsidRPr="00326425" w:rsidRDefault="00D44206" w:rsidP="00D44206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D44206" w:rsidRPr="00326425" w:rsidRDefault="00D44206" w:rsidP="00D44206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</w:t>
      </w:r>
      <w:r w:rsidR="0013722C">
        <w:rPr>
          <w:b/>
        </w:rPr>
        <w:t>5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13722C">
        <w:rPr>
          <w:b/>
        </w:rPr>
        <w:t>01</w:t>
      </w:r>
      <w:r w:rsidRPr="00326425">
        <w:rPr>
          <w:b/>
        </w:rPr>
        <w:t>.</w:t>
      </w:r>
      <w:r>
        <w:rPr>
          <w:b/>
        </w:rPr>
        <w:t>1</w:t>
      </w:r>
      <w:r w:rsidR="0013722C">
        <w:rPr>
          <w:b/>
        </w:rPr>
        <w:t>2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D44206" w:rsidRPr="00827A17" w:rsidRDefault="00D44206" w:rsidP="00D44206">
      <w:pPr>
        <w:rPr>
          <w:sz w:val="22"/>
          <w:szCs w:val="22"/>
        </w:rPr>
      </w:pPr>
    </w:p>
    <w:p w:rsidR="00D44206" w:rsidRDefault="00D44206" w:rsidP="00D44206">
      <w:pPr>
        <w:ind w:firstLine="708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</w:t>
      </w:r>
      <w:r w:rsidR="0013722C">
        <w:rPr>
          <w:sz w:val="22"/>
          <w:szCs w:val="22"/>
        </w:rPr>
        <w:t xml:space="preserve">52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3722C">
        <w:rPr>
          <w:sz w:val="22"/>
          <w:szCs w:val="22"/>
        </w:rPr>
        <w:t>27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ПУП-ПР за УПИ  </w:t>
      </w:r>
      <w:r w:rsidR="0013722C">
        <w:rPr>
          <w:sz w:val="22"/>
          <w:szCs w:val="22"/>
        </w:rPr>
        <w:t>ХІІ-92</w:t>
      </w:r>
      <w:r>
        <w:rPr>
          <w:sz w:val="22"/>
          <w:szCs w:val="22"/>
        </w:rPr>
        <w:t xml:space="preserve">  </w:t>
      </w:r>
      <w:r w:rsidR="001372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в квартал </w:t>
      </w:r>
      <w:r w:rsidR="0013722C">
        <w:rPr>
          <w:sz w:val="22"/>
          <w:szCs w:val="22"/>
        </w:rPr>
        <w:t>20</w:t>
      </w:r>
      <w:r>
        <w:rPr>
          <w:sz w:val="22"/>
          <w:szCs w:val="22"/>
        </w:rPr>
        <w:t xml:space="preserve"> по плана на с.Б</w:t>
      </w:r>
      <w:r w:rsidR="0013722C">
        <w:rPr>
          <w:sz w:val="22"/>
          <w:szCs w:val="22"/>
        </w:rPr>
        <w:t>лизнаци.</w:t>
      </w:r>
      <w:r>
        <w:rPr>
          <w:sz w:val="22"/>
          <w:szCs w:val="22"/>
        </w:rPr>
        <w:t>.</w:t>
      </w:r>
    </w:p>
    <w:p w:rsidR="00D44206" w:rsidRDefault="00D44206" w:rsidP="00D44206">
      <w:pPr>
        <w:ind w:firstLine="708"/>
        <w:rPr>
          <w:b/>
          <w:sz w:val="22"/>
          <w:szCs w:val="22"/>
        </w:rPr>
      </w:pPr>
    </w:p>
    <w:p w:rsidR="00D44206" w:rsidRPr="007D3B8B" w:rsidRDefault="00D44206" w:rsidP="00D44206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CF7D6E" w:rsidRDefault="00940509" w:rsidP="00940509">
      <w:pPr>
        <w:ind w:left="2832" w:hanging="283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40509" w:rsidRDefault="00940509" w:rsidP="00940509">
      <w:pPr>
        <w:ind w:left="2832" w:firstLine="708"/>
        <w:rPr>
          <w:b/>
        </w:rPr>
      </w:pPr>
    </w:p>
    <w:p w:rsidR="00940509" w:rsidRPr="00326425" w:rsidRDefault="00940509" w:rsidP="00940509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940509" w:rsidRPr="00326425" w:rsidRDefault="00940509" w:rsidP="00940509">
      <w:pPr>
        <w:jc w:val="center"/>
        <w:rPr>
          <w:b/>
        </w:rPr>
      </w:pPr>
      <w:r w:rsidRPr="00326425">
        <w:rPr>
          <w:b/>
        </w:rPr>
        <w:t xml:space="preserve">№ </w:t>
      </w:r>
      <w:r w:rsidR="00B52DEB">
        <w:rPr>
          <w:b/>
        </w:rPr>
        <w:t>36</w:t>
      </w:r>
      <w:r>
        <w:rPr>
          <w:b/>
        </w:rPr>
        <w:t xml:space="preserve"> / </w:t>
      </w:r>
      <w:r w:rsidR="00B52DEB">
        <w:rPr>
          <w:b/>
        </w:rPr>
        <w:t>01</w:t>
      </w:r>
      <w:r>
        <w:rPr>
          <w:b/>
        </w:rPr>
        <w:t>.1</w:t>
      </w:r>
      <w:r w:rsidR="00B52DEB">
        <w:rPr>
          <w:b/>
        </w:rPr>
        <w:t>2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940509" w:rsidRDefault="00940509" w:rsidP="00940509">
      <w:pPr>
        <w:jc w:val="both"/>
        <w:rPr>
          <w:sz w:val="22"/>
          <w:szCs w:val="22"/>
        </w:rPr>
      </w:pPr>
    </w:p>
    <w:p w:rsidR="00940509" w:rsidRPr="007D3B8B" w:rsidRDefault="00940509" w:rsidP="0094050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r w:rsidR="00B52DEB">
        <w:rPr>
          <w:sz w:val="22"/>
          <w:szCs w:val="22"/>
        </w:rPr>
        <w:t xml:space="preserve">УПИ </w:t>
      </w:r>
      <w:r>
        <w:rPr>
          <w:sz w:val="22"/>
          <w:szCs w:val="22"/>
        </w:rPr>
        <w:t>V</w:t>
      </w:r>
      <w:r w:rsidR="00B52DEB">
        <w:rPr>
          <w:sz w:val="22"/>
          <w:szCs w:val="22"/>
        </w:rPr>
        <w:t>ІІ-178 и  УПИ VІІІ-179</w:t>
      </w:r>
      <w:r>
        <w:rPr>
          <w:sz w:val="22"/>
          <w:szCs w:val="22"/>
        </w:rPr>
        <w:t xml:space="preserve">    </w:t>
      </w:r>
      <w:r w:rsidRPr="007D3B8B">
        <w:rPr>
          <w:sz w:val="22"/>
          <w:szCs w:val="22"/>
        </w:rPr>
        <w:t xml:space="preserve"> в кв. </w:t>
      </w:r>
      <w:r w:rsidR="00B52DEB">
        <w:rPr>
          <w:sz w:val="22"/>
          <w:szCs w:val="22"/>
        </w:rPr>
        <w:t>11</w:t>
      </w:r>
      <w:r w:rsidRPr="007D3B8B">
        <w:rPr>
          <w:sz w:val="22"/>
          <w:szCs w:val="22"/>
        </w:rPr>
        <w:t xml:space="preserve"> по плана на с.</w:t>
      </w:r>
      <w:r>
        <w:rPr>
          <w:sz w:val="22"/>
          <w:szCs w:val="22"/>
        </w:rPr>
        <w:t xml:space="preserve"> </w:t>
      </w:r>
      <w:r w:rsidR="00B52DEB">
        <w:rPr>
          <w:sz w:val="22"/>
          <w:szCs w:val="22"/>
        </w:rPr>
        <w:t>Иглика</w:t>
      </w:r>
      <w:r w:rsidRPr="007D3B8B">
        <w:rPr>
          <w:sz w:val="22"/>
          <w:szCs w:val="22"/>
        </w:rPr>
        <w:t xml:space="preserve">.    </w:t>
      </w:r>
    </w:p>
    <w:p w:rsidR="00940509" w:rsidRPr="007D3B8B" w:rsidRDefault="00940509" w:rsidP="0094050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940509" w:rsidRDefault="00940509" w:rsidP="0094050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940509" w:rsidRDefault="00940509" w:rsidP="00940509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940509" w:rsidRDefault="00940509" w:rsidP="0094050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940509" w:rsidRDefault="00940509" w:rsidP="00940509">
      <w:pPr>
        <w:ind w:firstLine="708"/>
        <w:jc w:val="center"/>
        <w:rPr>
          <w:b/>
          <w:sz w:val="22"/>
          <w:szCs w:val="22"/>
        </w:rPr>
      </w:pPr>
    </w:p>
    <w:p w:rsidR="00B52DEB" w:rsidRDefault="00B52DEB" w:rsidP="00B52DEB">
      <w:pPr>
        <w:ind w:left="2832" w:hanging="283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52DEB" w:rsidRDefault="00B52DEB" w:rsidP="00B52DEB">
      <w:pPr>
        <w:ind w:left="2832" w:firstLine="708"/>
        <w:rPr>
          <w:b/>
        </w:rPr>
      </w:pPr>
    </w:p>
    <w:p w:rsidR="00B52DEB" w:rsidRPr="00326425" w:rsidRDefault="00B52DEB" w:rsidP="00B52DEB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B52DEB" w:rsidRPr="00326425" w:rsidRDefault="00B52DEB" w:rsidP="00B52DEB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37 / 01.12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B52DEB" w:rsidRDefault="00B52DEB" w:rsidP="00B52DEB">
      <w:pPr>
        <w:jc w:val="both"/>
        <w:rPr>
          <w:sz w:val="22"/>
          <w:szCs w:val="22"/>
        </w:rPr>
      </w:pPr>
    </w:p>
    <w:p w:rsidR="00B52DEB" w:rsidRDefault="00B52DEB" w:rsidP="00B52DEB">
      <w:pPr>
        <w:ind w:firstLine="708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>за застрояване  /П3/ за УПИ  VІ-за управление на ТКЗС в квартал 51 по плана на с. Каменяк за „спортна площадка”</w:t>
      </w:r>
    </w:p>
    <w:p w:rsidR="00B52DEB" w:rsidRPr="007D3B8B" w:rsidRDefault="00B52DEB" w:rsidP="00B52DE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B52DEB" w:rsidRDefault="00B52DEB" w:rsidP="00B52DE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B52DEB" w:rsidRDefault="00B52DEB" w:rsidP="00B52DEB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B52DEB" w:rsidRDefault="00B52DEB" w:rsidP="00B52DE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B52DEB" w:rsidRDefault="00B52DEB" w:rsidP="00B52DEB">
      <w:pPr>
        <w:ind w:left="2832" w:hanging="283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52DEB" w:rsidRDefault="00B52DEB" w:rsidP="00B52DEB">
      <w:pPr>
        <w:ind w:left="2832" w:firstLine="708"/>
        <w:rPr>
          <w:b/>
        </w:rPr>
      </w:pPr>
    </w:p>
    <w:p w:rsidR="00B52DEB" w:rsidRPr="00326425" w:rsidRDefault="00B52DEB" w:rsidP="00B52DEB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B52DEB" w:rsidRPr="00326425" w:rsidRDefault="00B52DEB" w:rsidP="00B52DEB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38 / 01.12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B52DEB" w:rsidRDefault="00B52DEB" w:rsidP="00B52DEB">
      <w:pPr>
        <w:jc w:val="both"/>
        <w:rPr>
          <w:sz w:val="22"/>
          <w:szCs w:val="22"/>
        </w:rPr>
      </w:pPr>
    </w:p>
    <w:p w:rsidR="00B52DEB" w:rsidRPr="007D3B8B" w:rsidRDefault="00B52DEB" w:rsidP="00B52DE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V-104    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16</w:t>
      </w:r>
      <w:r w:rsidRPr="007D3B8B">
        <w:rPr>
          <w:sz w:val="22"/>
          <w:szCs w:val="22"/>
        </w:rPr>
        <w:t xml:space="preserve"> по плана на с.</w:t>
      </w:r>
      <w:r>
        <w:rPr>
          <w:sz w:val="22"/>
          <w:szCs w:val="22"/>
        </w:rPr>
        <w:t xml:space="preserve"> Байково</w:t>
      </w:r>
      <w:r w:rsidRPr="007D3B8B">
        <w:rPr>
          <w:sz w:val="22"/>
          <w:szCs w:val="22"/>
        </w:rPr>
        <w:t xml:space="preserve">.    </w:t>
      </w:r>
    </w:p>
    <w:p w:rsidR="00B52DEB" w:rsidRPr="007D3B8B" w:rsidRDefault="00B52DEB" w:rsidP="00B52DE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B52DEB" w:rsidRDefault="00B52DEB" w:rsidP="00B52DE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B52DEB" w:rsidRDefault="00B52DEB" w:rsidP="00B52DEB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B52DEB" w:rsidRDefault="00B52DEB" w:rsidP="00B52DE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940509" w:rsidRPr="00D457DB" w:rsidRDefault="00940509" w:rsidP="00940509">
      <w:pPr>
        <w:ind w:left="2832" w:hanging="2832"/>
        <w:rPr>
          <w:sz w:val="22"/>
          <w:szCs w:val="22"/>
          <w:lang w:eastAsia="en-US"/>
        </w:rPr>
      </w:pPr>
    </w:p>
    <w:sectPr w:rsidR="00940509" w:rsidRPr="00D457DB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178B0"/>
    <w:rsid w:val="000C24E1"/>
    <w:rsid w:val="0012518E"/>
    <w:rsid w:val="00125453"/>
    <w:rsid w:val="0013722C"/>
    <w:rsid w:val="00201BE0"/>
    <w:rsid w:val="002C72BB"/>
    <w:rsid w:val="002D1F02"/>
    <w:rsid w:val="002E7986"/>
    <w:rsid w:val="003452E6"/>
    <w:rsid w:val="003E2D21"/>
    <w:rsid w:val="004D0C44"/>
    <w:rsid w:val="004D29AB"/>
    <w:rsid w:val="004E54C1"/>
    <w:rsid w:val="00583AD8"/>
    <w:rsid w:val="005B63A3"/>
    <w:rsid w:val="006225AB"/>
    <w:rsid w:val="0065341F"/>
    <w:rsid w:val="006E6167"/>
    <w:rsid w:val="007540D0"/>
    <w:rsid w:val="00763FA2"/>
    <w:rsid w:val="00781010"/>
    <w:rsid w:val="007A7A25"/>
    <w:rsid w:val="008F2FED"/>
    <w:rsid w:val="00940509"/>
    <w:rsid w:val="009A42C3"/>
    <w:rsid w:val="009B23A2"/>
    <w:rsid w:val="009E698C"/>
    <w:rsid w:val="00A86111"/>
    <w:rsid w:val="00AC2F94"/>
    <w:rsid w:val="00AD6C2A"/>
    <w:rsid w:val="00B52DEB"/>
    <w:rsid w:val="00B54EE0"/>
    <w:rsid w:val="00C10F68"/>
    <w:rsid w:val="00C14341"/>
    <w:rsid w:val="00CF7D6E"/>
    <w:rsid w:val="00D02681"/>
    <w:rsid w:val="00D44206"/>
    <w:rsid w:val="00D457DB"/>
    <w:rsid w:val="00DC2A9A"/>
    <w:rsid w:val="00DF32CD"/>
    <w:rsid w:val="00E132B8"/>
    <w:rsid w:val="00E25429"/>
    <w:rsid w:val="00E757C8"/>
    <w:rsid w:val="00E803C1"/>
    <w:rsid w:val="00F803EC"/>
    <w:rsid w:val="00FD7C86"/>
    <w:rsid w:val="00FE0723"/>
    <w:rsid w:val="00FE6F72"/>
    <w:rsid w:val="00F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  <w:style w:type="paragraph" w:customStyle="1" w:styleId="Pa49">
    <w:name w:val="Pa49"/>
    <w:basedOn w:val="a"/>
    <w:next w:val="a"/>
    <w:uiPriority w:val="99"/>
    <w:rsid w:val="00E132B8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2020-11-30T07:40:00Z</dcterms:created>
  <dcterms:modified xsi:type="dcterms:W3CDTF">2020-11-30T07:56:00Z</dcterms:modified>
</cp:coreProperties>
</file>